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8982" w14:textId="253EA364" w:rsidR="00747668" w:rsidRPr="00120669" w:rsidRDefault="00747668" w:rsidP="00120669">
      <w:pPr>
        <w:jc w:val="center"/>
        <w:rPr>
          <w:sz w:val="24"/>
          <w:szCs w:val="24"/>
        </w:rPr>
      </w:pPr>
      <w:r w:rsidRPr="00120669">
        <w:rPr>
          <w:sz w:val="24"/>
          <w:szCs w:val="24"/>
        </w:rPr>
        <w:t>Stud Dogs are available to approved bitches</w:t>
      </w:r>
    </w:p>
    <w:p w14:paraId="73ABA13B" w14:textId="77777777" w:rsidR="00747668" w:rsidRPr="00120669" w:rsidRDefault="00747668" w:rsidP="00120669">
      <w:pPr>
        <w:jc w:val="center"/>
        <w:rPr>
          <w:sz w:val="24"/>
          <w:szCs w:val="24"/>
        </w:rPr>
      </w:pPr>
      <w:r w:rsidRPr="00120669">
        <w:rPr>
          <w:sz w:val="24"/>
          <w:szCs w:val="24"/>
        </w:rPr>
        <w:t>Required Before Approval:</w:t>
      </w:r>
    </w:p>
    <w:p w14:paraId="1426CAE8" w14:textId="77777777" w:rsidR="00120669" w:rsidRPr="00120669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 </w:t>
      </w:r>
      <w:r w:rsidR="00120669" w:rsidRPr="00120669">
        <w:rPr>
          <w:noProof/>
          <w:sz w:val="20"/>
          <w:szCs w:val="20"/>
        </w:rPr>
        <w:drawing>
          <wp:inline distT="0" distB="0" distL="0" distR="0" wp14:anchorId="44AB4EC2" wp14:editId="4A0FB0F7">
            <wp:extent cx="190500" cy="12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669">
        <w:rPr>
          <w:sz w:val="20"/>
          <w:szCs w:val="20"/>
        </w:rPr>
        <w:t xml:space="preserve">OFA certified hips and elbows (or OFA prelim hips/OFA prelim elbows after 18 months) </w:t>
      </w:r>
    </w:p>
    <w:p w14:paraId="0879378F" w14:textId="3620F130" w:rsidR="00747668" w:rsidRPr="00120669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</w:t>
      </w:r>
      <w:r w:rsidR="00120669" w:rsidRPr="00120669">
        <w:rPr>
          <w:noProof/>
          <w:sz w:val="20"/>
          <w:szCs w:val="20"/>
        </w:rPr>
        <w:drawing>
          <wp:inline distT="0" distB="0" distL="0" distR="0" wp14:anchorId="28D19069" wp14:editId="64E91919">
            <wp:extent cx="190500" cy="123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lle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669">
        <w:rPr>
          <w:sz w:val="20"/>
          <w:szCs w:val="20"/>
        </w:rPr>
        <w:t>CERF or ACVO within 1 year</w:t>
      </w:r>
    </w:p>
    <w:p w14:paraId="641DDBEB" w14:textId="77777777" w:rsidR="00120669" w:rsidRPr="00120669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 </w:t>
      </w:r>
      <w:r w:rsidR="00120669" w:rsidRPr="00120669">
        <w:rPr>
          <w:noProof/>
          <w:sz w:val="20"/>
          <w:szCs w:val="20"/>
        </w:rPr>
        <w:drawing>
          <wp:inline distT="0" distB="0" distL="0" distR="0" wp14:anchorId="50CC78B1" wp14:editId="40A7ED62">
            <wp:extent cx="190500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e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669">
        <w:rPr>
          <w:sz w:val="20"/>
          <w:szCs w:val="20"/>
        </w:rPr>
        <w:t xml:space="preserve">Want to know </w:t>
      </w:r>
      <w:proofErr w:type="spellStart"/>
      <w:r w:rsidRPr="00120669">
        <w:rPr>
          <w:sz w:val="20"/>
          <w:szCs w:val="20"/>
        </w:rPr>
        <w:t>Optigen</w:t>
      </w:r>
      <w:proofErr w:type="spellEnd"/>
      <w:r w:rsidRPr="00120669">
        <w:rPr>
          <w:sz w:val="20"/>
          <w:szCs w:val="20"/>
        </w:rPr>
        <w:t xml:space="preserve"> and EIC status</w:t>
      </w:r>
      <w:r w:rsidR="00120669" w:rsidRPr="00120669">
        <w:rPr>
          <w:sz w:val="20"/>
          <w:szCs w:val="20"/>
        </w:rPr>
        <w:t xml:space="preserve"> </w:t>
      </w:r>
      <w:r w:rsidRPr="00120669">
        <w:rPr>
          <w:sz w:val="20"/>
          <w:szCs w:val="20"/>
        </w:rPr>
        <w:t xml:space="preserve"> </w:t>
      </w:r>
    </w:p>
    <w:p w14:paraId="2B23D5C4" w14:textId="5D74C7B2" w:rsidR="00747668" w:rsidRPr="00120669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</w:t>
      </w:r>
      <w:r w:rsidR="00120669" w:rsidRPr="00120669">
        <w:rPr>
          <w:noProof/>
          <w:sz w:val="20"/>
          <w:szCs w:val="20"/>
        </w:rPr>
        <w:drawing>
          <wp:inline distT="0" distB="0" distL="0" distR="0" wp14:anchorId="4D2C6D4A" wp14:editId="38342B9D">
            <wp:extent cx="190500" cy="123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le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669">
        <w:rPr>
          <w:sz w:val="20"/>
          <w:szCs w:val="20"/>
        </w:rPr>
        <w:t>Negative brucellosis on bitches</w:t>
      </w:r>
      <w:r w:rsidR="00120669" w:rsidRPr="00120669">
        <w:rPr>
          <w:sz w:val="20"/>
          <w:szCs w:val="20"/>
        </w:rPr>
        <w:t xml:space="preserve"> coming</w:t>
      </w:r>
      <w:r w:rsidRPr="00120669">
        <w:rPr>
          <w:sz w:val="20"/>
          <w:szCs w:val="20"/>
        </w:rPr>
        <w:t xml:space="preserve"> into Cedarwood</w:t>
      </w:r>
    </w:p>
    <w:p w14:paraId="18CC92DA" w14:textId="2964C6F6" w:rsidR="00747668" w:rsidRPr="00120669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</w:t>
      </w:r>
      <w:r w:rsidR="00120669" w:rsidRPr="00120669">
        <w:rPr>
          <w:noProof/>
          <w:sz w:val="20"/>
          <w:szCs w:val="20"/>
        </w:rPr>
        <w:drawing>
          <wp:inline distT="0" distB="0" distL="0" distR="0" wp14:anchorId="1A31A74F" wp14:editId="6905F96C">
            <wp:extent cx="190500" cy="123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lle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669">
        <w:rPr>
          <w:sz w:val="20"/>
          <w:szCs w:val="20"/>
        </w:rPr>
        <w:t xml:space="preserve"> Fresh chilled semen will be shipped FEDEX Priority Overnight (Cost of extender, progesterone testing to 8.0 ng/ml and shipping costs are the responsibility of the bitch owner.) I am very happy to assist in planning the very best </w:t>
      </w:r>
      <w:proofErr w:type="spellStart"/>
      <w:r w:rsidRPr="00120669">
        <w:rPr>
          <w:sz w:val="20"/>
          <w:szCs w:val="20"/>
        </w:rPr>
        <w:t>breedings</w:t>
      </w:r>
      <w:proofErr w:type="spellEnd"/>
      <w:r w:rsidRPr="00120669">
        <w:rPr>
          <w:sz w:val="20"/>
          <w:szCs w:val="20"/>
        </w:rPr>
        <w:t xml:space="preserve"> for a successful litter.</w:t>
      </w:r>
    </w:p>
    <w:p w14:paraId="7C3244B1" w14:textId="77777777" w:rsidR="00747668" w:rsidRPr="00120669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 A BREEDING RECORD IS PROVIDED WITH SERVICE GIVING BITCH'S PROGESTERONE LEVELS, OVULATION, DATES OF SERVICE during FERTILE days &amp; EXPECTED DUE DATE </w:t>
      </w:r>
    </w:p>
    <w:p w14:paraId="311403BC" w14:textId="77777777" w:rsidR="00747668" w:rsidRPr="00120669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 I DO NOT DO NATURAL BREEDINGS.  You may use one of my many boxes for shipping and just order extender for shipping the semen OR buy ICSB Puppy </w:t>
      </w:r>
      <w:proofErr w:type="spellStart"/>
      <w:r w:rsidRPr="00120669">
        <w:rPr>
          <w:sz w:val="20"/>
          <w:szCs w:val="20"/>
        </w:rPr>
        <w:t>Paks</w:t>
      </w:r>
      <w:proofErr w:type="spellEnd"/>
      <w:r w:rsidRPr="00120669">
        <w:rPr>
          <w:sz w:val="20"/>
          <w:szCs w:val="20"/>
        </w:rPr>
        <w:t xml:space="preserve"> that include shipping box AND extender and keep the boxes at your end.</w:t>
      </w:r>
    </w:p>
    <w:p w14:paraId="1863A093" w14:textId="77777777" w:rsidR="00747668" w:rsidRPr="00120669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 STUD DOG OWNER AGREES TO SIGN THE LITTER REGISTRATION APPLICATION AFTER FULL PAYMENT OF STUD FEE IS RECEIVED (WITHIN 1 week of whelping), and not beyond 8 weeks of age.</w:t>
      </w:r>
    </w:p>
    <w:p w14:paraId="34D737D9" w14:textId="77777777" w:rsidR="00747668" w:rsidRPr="00120669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 IF THIS STUD SERVICE IS PERFORMED THROUGH THE USE OF artificial insemination, using either fresh sperm or </w:t>
      </w:r>
      <w:bookmarkStart w:id="0" w:name="_GoBack"/>
      <w:bookmarkEnd w:id="0"/>
      <w:r w:rsidRPr="00120669">
        <w:rPr>
          <w:sz w:val="20"/>
          <w:szCs w:val="20"/>
        </w:rPr>
        <w:t>using extended semen, all cost associated with the transportation, progesterone testing and insemination of the semen will be paid for by the owner of the bitch.</w:t>
      </w:r>
    </w:p>
    <w:p w14:paraId="1CFD71C2" w14:textId="6994841D" w:rsidR="00747668" w:rsidRPr="00120669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 STUD SERVICE FEE $ 1</w:t>
      </w:r>
      <w:r w:rsidR="0013613D">
        <w:rPr>
          <w:sz w:val="20"/>
          <w:szCs w:val="20"/>
        </w:rPr>
        <w:t>5</w:t>
      </w:r>
      <w:r w:rsidRPr="00120669">
        <w:rPr>
          <w:sz w:val="20"/>
          <w:szCs w:val="20"/>
        </w:rPr>
        <w:t>00  INCLUDES BOARDING, (if applicable) to EITHER be paid in full at the time of breeding: (When stud fee is paid in full and 3 or more live puppies are not whelped, a repeat stud service will be provided for the stud fee already paid.)  If a litter does not result from the original breeding OR from a repeat stud service offered at no charge, no cash refund of original stud fee.</w:t>
      </w:r>
    </w:p>
    <w:p w14:paraId="5D42B293" w14:textId="019D2B79" w:rsidR="00747668" w:rsidRPr="00120669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 Sullivan/CEDARWOOD offers to accept a Stud Service Deposit of $300 to assist in ovulation timing &amp; providing one or two collections for one breeding cycle. If pregnancy results in 2 or more puppies born alive, the balance of the stud fee is due at that time. If not, an additional deposit may be required for a repeat breeding for this or another bitch, same owner. </w:t>
      </w:r>
    </w:p>
    <w:p w14:paraId="6C7352B7" w14:textId="77777777" w:rsidR="00747668" w:rsidRPr="00120669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 Payment of stud fee balance is due WITHIN ONE WEEK OF PUPPIES WHELPING or AT A 30 DAY ULTRASOUND.</w:t>
      </w:r>
    </w:p>
    <w:p w14:paraId="4F52008D" w14:textId="7C1A33B1" w:rsidR="00747668" w:rsidRDefault="00747668" w:rsidP="00747668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 STUD DOGS THAT HAVE FROZEN SEMEN AVAILABLE, the entire stud fee ($1500), is due at the time of shipment. NO repeat service is offered for cryopreserved </w:t>
      </w:r>
      <w:proofErr w:type="spellStart"/>
      <w:r w:rsidRPr="00120669">
        <w:rPr>
          <w:sz w:val="20"/>
          <w:szCs w:val="20"/>
        </w:rPr>
        <w:t>breedings</w:t>
      </w:r>
      <w:proofErr w:type="spellEnd"/>
      <w:r w:rsidRPr="00120669">
        <w:rPr>
          <w:sz w:val="20"/>
          <w:szCs w:val="20"/>
        </w:rPr>
        <w:t xml:space="preserve"> that do not result in pregnancy as quantities are limited and freezing fees pertain.</w:t>
      </w:r>
    </w:p>
    <w:p w14:paraId="28E52226" w14:textId="77777777" w:rsidR="00B51A25" w:rsidRPr="00120669" w:rsidRDefault="00B51A25" w:rsidP="00B51A25">
      <w:pPr>
        <w:rPr>
          <w:sz w:val="20"/>
          <w:szCs w:val="20"/>
        </w:rPr>
      </w:pPr>
      <w:r w:rsidRPr="00120669">
        <w:rPr>
          <w:sz w:val="20"/>
          <w:szCs w:val="20"/>
        </w:rPr>
        <w:t xml:space="preserve">    THANK YOU FOR CONSIDERING BREEDING TO ONE OF MY BOYS ! </w:t>
      </w:r>
    </w:p>
    <w:p w14:paraId="143DFE72" w14:textId="77777777" w:rsidR="00B51A25" w:rsidRPr="00120669" w:rsidRDefault="00B51A25" w:rsidP="00747668">
      <w:pPr>
        <w:rPr>
          <w:sz w:val="20"/>
          <w:szCs w:val="20"/>
        </w:rPr>
      </w:pPr>
    </w:p>
    <w:sectPr w:rsidR="00B51A25" w:rsidRPr="00120669" w:rsidSect="004B6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7668"/>
    <w:rsid w:val="00120669"/>
    <w:rsid w:val="0013613D"/>
    <w:rsid w:val="001C0ADD"/>
    <w:rsid w:val="003D716E"/>
    <w:rsid w:val="004B6928"/>
    <w:rsid w:val="00747668"/>
    <w:rsid w:val="009F6C82"/>
    <w:rsid w:val="00B5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F3D9"/>
  <w15:chartTrackingRefBased/>
  <w15:docId w15:val="{6AB12E20-13BD-4465-B4A4-B5A1F367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Paul Schroeder</cp:lastModifiedBy>
  <cp:revision>2</cp:revision>
  <dcterms:created xsi:type="dcterms:W3CDTF">2019-07-09T00:58:00Z</dcterms:created>
  <dcterms:modified xsi:type="dcterms:W3CDTF">2019-07-09T00:58:00Z</dcterms:modified>
</cp:coreProperties>
</file>